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JJZB-WJ-2026002</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福州职业技术学院2022届、2024届、2025届毕业生就业质量跟踪调查项目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福州职业技术学院2022届、2024届、2025届毕业生就业质量跟踪调查项目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JJZB-WJ-2026002</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福州职业技术学院2022届、2024届、2025届毕业生就业质量跟踪调查项目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w:t>
      </w:r>
      <w:r>
        <w:rPr>
          <w:rFonts w:hint="eastAsia" w:ascii="宋体" w:hAnsi="宋体" w:cs="宋体"/>
          <w:b/>
          <w:color w:val="auto"/>
          <w:sz w:val="24"/>
          <w:highlight w:val="none"/>
          <w:lang w:val="en-US" w:eastAsia="zh-CN"/>
        </w:rPr>
        <w:t>和</w:t>
      </w:r>
      <w:r>
        <w:rPr>
          <w:rFonts w:hint="eastAsia" w:ascii="宋体" w:hAnsi="宋体" w:eastAsia="宋体" w:cs="宋体"/>
          <w:b/>
          <w:color w:val="auto"/>
          <w:sz w:val="24"/>
          <w:highlight w:val="none"/>
        </w:rPr>
        <w:t>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林雯静</w:t>
      </w:r>
      <w:r>
        <w:rPr>
          <w:rFonts w:hint="eastAsia" w:ascii="宋体" w:hAnsi="宋体" w:cs="宋体"/>
          <w:color w:val="auto"/>
          <w:sz w:val="24"/>
          <w:highlight w:val="none"/>
          <w:lang w:val="en-US" w:eastAsia="zh-CN"/>
        </w:rPr>
        <w:t xml:space="preserve"> 0591-83760751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0"/>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0"/>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47060296"/>
      <w:bookmarkStart w:id="4" w:name="_Toc346300367"/>
      <w:bookmarkStart w:id="5" w:name="_Toc327948617"/>
      <w:bookmarkStart w:id="6" w:name="_Toc330567034"/>
      <w:r>
        <w:rPr>
          <w:rFonts w:hint="eastAsia" w:ascii="宋体" w:hAnsi="宋体" w:cs="宋体"/>
          <w:b/>
          <w:color w:val="auto"/>
          <w:sz w:val="24"/>
          <w:szCs w:val="24"/>
          <w:highlight w:val="none"/>
        </w:rPr>
        <w:t>一、项目概述</w:t>
      </w:r>
      <w:bookmarkEnd w:id="1"/>
      <w:bookmarkEnd w:id="2"/>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82"/>
        <w:gridCol w:w="1990"/>
        <w:gridCol w:w="781"/>
        <w:gridCol w:w="1651"/>
        <w:gridCol w:w="2466"/>
        <w:gridCol w:w="11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2022届、2024届、2025届毕业生就业质量跟踪调查</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自签订合同之日起60日内完成</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95000.00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供应商报价应包含本次项目所涉及的所有费用，包括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：劳务、管理、税费</w:t>
      </w:r>
      <w:r>
        <w:rPr>
          <w:rFonts w:hint="eastAsia" w:ascii="宋体" w:hAnsi="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w:t>
      </w:r>
    </w:p>
    <w:p w14:paraId="4657366F">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442EA31C">
      <w:pPr>
        <w:keepNext w:val="0"/>
        <w:keepLines w:val="0"/>
        <w:pageBreakBefore w:val="0"/>
        <w:kinsoku/>
        <w:wordWrap/>
        <w:overflowPunct/>
        <w:topLinePunct w:val="0"/>
        <w:autoSpaceDE/>
        <w:autoSpaceDN/>
        <w:bidi w:val="0"/>
        <w:adjustRightInd/>
        <w:spacing w:line="400" w:lineRule="exact"/>
        <w:ind w:firstLine="480" w:firstLineChars="200"/>
        <w:rPr>
          <w:rFonts w:hint="default" w:eastAsia="宋体"/>
          <w:color w:val="0000FF"/>
          <w:lang w:val="en-US" w:eastAsia="zh-CN"/>
        </w:rPr>
      </w:pPr>
      <w:r>
        <w:rPr>
          <w:rFonts w:hint="eastAsia" w:asciiTheme="minorEastAsia" w:hAnsiTheme="minorEastAsia" w:eastAsiaTheme="minorEastAsia" w:cstheme="minorEastAsia"/>
          <w:kern w:val="0"/>
          <w:sz w:val="24"/>
          <w:szCs w:val="24"/>
          <w:lang w:val="en-US" w:eastAsia="zh-CN" w:bidi="ar-SA"/>
        </w:rPr>
        <w:t>1、暂估调查数据样本数为：2025届4299人、2024届3911人、2022届4326人，企业数100家。</w:t>
      </w:r>
    </w:p>
    <w:p w14:paraId="14579EC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负责问卷的总体设计，调查数据收集的技术支持，数据清理、数据建模、图表可视化及撰写分析报告。</w:t>
      </w:r>
    </w:p>
    <w:p w14:paraId="59E0B79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提供的报告及问卷内容须包括毕业生就业基本情况、就业质量分析、就业质量发展趋势、校友评价、用人单位评价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教学质量</w:t>
      </w:r>
      <w:r>
        <w:rPr>
          <w:rFonts w:hint="eastAsia" w:asciiTheme="minorEastAsia" w:hAnsiTheme="minorEastAsia" w:eastAsiaTheme="minorEastAsia" w:cstheme="minorEastAsia"/>
          <w:sz w:val="24"/>
          <w:szCs w:val="24"/>
          <w:lang w:val="en-US" w:eastAsia="zh-CN"/>
        </w:rPr>
        <w:t>分析</w:t>
      </w:r>
      <w:r>
        <w:rPr>
          <w:rFonts w:hint="eastAsia" w:asciiTheme="minorEastAsia" w:hAnsiTheme="minorEastAsia" w:eastAsiaTheme="minorEastAsia" w:cstheme="minorEastAsia"/>
          <w:sz w:val="24"/>
          <w:szCs w:val="24"/>
        </w:rPr>
        <w:t>等内容。并对“双高校”、“示范校”、“优质校”等指标中关于毕业生就业质量方面的内容进行全面分析。</w:t>
      </w:r>
    </w:p>
    <w:p w14:paraId="7557BC6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交付成果包括：202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届、202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届、202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届毕业生及用人单位就业质量跟踪调查及报告（含word电子版、PDF版），纸质版各10册；202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届、202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届、202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届毕业生及用人单位的调研原始数据。</w:t>
      </w:r>
    </w:p>
    <w:p w14:paraId="53D8790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项目团队要求：</w:t>
      </w:r>
      <w:r>
        <w:rPr>
          <w:rFonts w:hint="eastAsia" w:asciiTheme="minorEastAsia" w:hAnsiTheme="minorEastAsia" w:eastAsiaTheme="minorEastAsia" w:cstheme="minorEastAsia"/>
          <w:sz w:val="24"/>
          <w:szCs w:val="24"/>
          <w:highlight w:val="none"/>
          <w:lang w:val="en-US" w:eastAsia="zh-CN"/>
        </w:rPr>
        <w:t>供应商须承诺</w:t>
      </w:r>
      <w:r>
        <w:rPr>
          <w:rFonts w:hint="eastAsia" w:asciiTheme="minorEastAsia" w:hAnsiTheme="minorEastAsia" w:eastAsiaTheme="minorEastAsia" w:cstheme="minorEastAsia"/>
          <w:sz w:val="24"/>
          <w:szCs w:val="24"/>
        </w:rPr>
        <w:t>项目团队须有就业质量及企业用工需求调研的经验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并提供一名项目管理专员协助采购人进行项目过程中的管理与维护工作。在项目实施阶段，项目经理和主要技术人员不能更换，如有特殊情况，需书面征得</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同意，否则视为</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有权采取相应措施维护自身利益。</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须单独提供专项承诺函，格式自拟</w:t>
      </w:r>
      <w:r>
        <w:rPr>
          <w:rFonts w:hint="eastAsia" w:asciiTheme="minorEastAsia" w:hAnsiTheme="minorEastAsia" w:eastAsiaTheme="minorEastAsia" w:cstheme="minorEastAsia"/>
          <w:b/>
          <w:bCs/>
          <w:sz w:val="24"/>
          <w:szCs w:val="24"/>
          <w:lang w:eastAsia="zh-CN"/>
        </w:rPr>
        <w:t>）</w:t>
      </w:r>
    </w:p>
    <w:p w14:paraId="3E23608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业绩要求：供应商自2023年1月1日起至报名截止时间止有不少于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个同类型项目服务经验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其中至少包含1项毕业生就业部门委托的</w:t>
      </w:r>
      <w:r>
        <w:rPr>
          <w:rFonts w:hint="eastAsia" w:asciiTheme="minorEastAsia" w:hAnsiTheme="minorEastAsia" w:eastAsiaTheme="minorEastAsia" w:cstheme="minorEastAsia"/>
          <w:sz w:val="24"/>
          <w:szCs w:val="24"/>
        </w:rPr>
        <w:t>就业质量跟踪调查服务项目</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企业用工需求调研项目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须提供合同复印件并加盖供应商公章</w:t>
      </w:r>
      <w:r>
        <w:rPr>
          <w:rFonts w:hint="eastAsia" w:asciiTheme="minorEastAsia" w:hAnsiTheme="minorEastAsia" w:eastAsiaTheme="minorEastAsia" w:cstheme="minorEastAsia"/>
          <w:b/>
          <w:bCs/>
          <w:sz w:val="24"/>
          <w:szCs w:val="24"/>
          <w:lang w:eastAsia="zh-CN"/>
        </w:rPr>
        <w:t>）</w:t>
      </w:r>
    </w:p>
    <w:p w14:paraId="7E62AD7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查询系统：在服务期间，</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须提供一套项目进度查询系统，可查看答题率、答题情况、未答题名单、导出答题数据。合同签订后为</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开通后台账号。</w:t>
      </w:r>
      <w:r>
        <w:rPr>
          <w:rFonts w:hint="eastAsia" w:asciiTheme="minorEastAsia" w:hAnsiTheme="minorEastAsia" w:eastAsiaTheme="minorEastAsia" w:cstheme="minorEastAsia"/>
          <w:sz w:val="24"/>
          <w:szCs w:val="24"/>
          <w:highlight w:val="none"/>
          <w:lang w:val="en-US" w:eastAsia="zh-CN"/>
        </w:rPr>
        <w:t>费用均包含在投标报价中。</w:t>
      </w:r>
    </w:p>
    <w:p w14:paraId="35E71D2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调研平台：</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须向</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rPr>
        <w:t>提供调研平台</w:t>
      </w:r>
      <w:r>
        <w:rPr>
          <w:rFonts w:hint="eastAsia" w:asciiTheme="minorEastAsia" w:hAnsiTheme="minorEastAsia" w:eastAsiaTheme="minorEastAsia" w:cstheme="minorEastAsia"/>
          <w:sz w:val="24"/>
          <w:szCs w:val="24"/>
        </w:rPr>
        <w:t>及管理平台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调研平台须具备独立的调研体系管理、数据报告和数据分享功能。</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可以自主对调研体系设置绑定条件，数据报告可自定义设置指标及维度，数据分享可按体系和问卷设置分享条件，以便</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查看和验证过程数据。管理平台应具备毕业要求标准管理、毕业要求达成情况评价管理功能。</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可自主设置专业毕业要求标准，以便</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对专业进行评估分析。</w:t>
      </w:r>
      <w:r>
        <w:rPr>
          <w:rFonts w:hint="eastAsia" w:asciiTheme="minorEastAsia" w:hAnsiTheme="minorEastAsia" w:eastAsiaTheme="minorEastAsia" w:cstheme="minorEastAsia"/>
          <w:sz w:val="24"/>
          <w:szCs w:val="24"/>
          <w:highlight w:val="none"/>
        </w:rPr>
        <w:t>签订合同后为</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eastAsiaTheme="minorEastAsia" w:cstheme="minorEastAsia"/>
          <w:sz w:val="24"/>
          <w:szCs w:val="24"/>
        </w:rPr>
        <w:t>开通2个平台的后台账号。</w:t>
      </w:r>
      <w:r>
        <w:rPr>
          <w:rFonts w:hint="eastAsia" w:asciiTheme="minorEastAsia" w:hAnsiTheme="minorEastAsia" w:eastAsiaTheme="minorEastAsia" w:cstheme="minorEastAsia"/>
          <w:sz w:val="24"/>
          <w:szCs w:val="24"/>
          <w:highlight w:val="none"/>
          <w:lang w:val="en-US" w:eastAsia="zh-CN"/>
        </w:rPr>
        <w:t>费用均包含在投标报价中。</w:t>
      </w:r>
    </w:p>
    <w:p w14:paraId="0868D8D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保障答题真实性：</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须在调研完成后能提供此次调研所有原始数据库，采购人可通过数据库内容抽查毕业生真实答题情况。</w:t>
      </w:r>
    </w:p>
    <w:p w14:paraId="091F062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数据安全性：</w:t>
      </w:r>
      <w:r>
        <w:rPr>
          <w:rFonts w:hint="eastAsia" w:asciiTheme="minorEastAsia" w:hAnsiTheme="minorEastAsia" w:eastAsiaTheme="minorEastAsia" w:cstheme="minorEastAsia"/>
          <w:sz w:val="24"/>
          <w:szCs w:val="24"/>
          <w:lang w:val="en-US" w:eastAsia="zh-CN"/>
        </w:rPr>
        <w:t>供应商须承诺</w:t>
      </w:r>
      <w:r>
        <w:rPr>
          <w:rFonts w:hint="eastAsia" w:asciiTheme="minorEastAsia" w:hAnsiTheme="minorEastAsia" w:eastAsiaTheme="minorEastAsia" w:cstheme="minorEastAsia"/>
          <w:sz w:val="24"/>
          <w:szCs w:val="24"/>
        </w:rPr>
        <w:t>整体项目能够保证数据安全性，有专用数据服务器进行数据处理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确保原始数据的保密。</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须单独提供专项承诺函，格式自拟</w:t>
      </w:r>
      <w:r>
        <w:rPr>
          <w:rFonts w:hint="eastAsia" w:asciiTheme="minorEastAsia" w:hAnsiTheme="minorEastAsia" w:eastAsiaTheme="minorEastAsia" w:cstheme="minorEastAsia"/>
          <w:b/>
          <w:bCs/>
          <w:sz w:val="24"/>
          <w:szCs w:val="24"/>
          <w:lang w:eastAsia="zh-CN"/>
        </w:rPr>
        <w:t>）</w:t>
      </w:r>
    </w:p>
    <w:p w14:paraId="4AE9778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报告解读：</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需在完成报告后，组织相关专家进校针对毕业生短期、中长期以及用人单位评价等方面进行数据分析解读，提供专家咨询服务，帮助</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更精准有效地促进人才培养方案更新和优化。</w:t>
      </w:r>
    </w:p>
    <w:p w14:paraId="08B3BF6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应保护研究对象的身份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即个人识别信息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不被披露给除</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以外的任何第三方。“研究对象”包括选择参加本项目的任何研究对象，不论其以何种方式或通过何人参加；“个人识别信息”在此项目中为</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提供给</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的所有学生信息。</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自签订合同之日起60日内完成</w:t>
      </w:r>
      <w:r>
        <w:rPr>
          <w:rFonts w:hint="eastAsia" w:ascii="宋体" w:hAnsi="宋体" w:eastAsia="宋体" w:cs="宋体"/>
          <w:b w:val="0"/>
          <w:bCs w:val="0"/>
          <w:color w:val="auto"/>
          <w:kern w:val="0"/>
          <w:sz w:val="24"/>
          <w:szCs w:val="24"/>
          <w:highlight w:val="none"/>
          <w:lang w:val="en-US" w:eastAsia="zh-CN"/>
        </w:rPr>
        <w:t>。</w:t>
      </w:r>
    </w:p>
    <w:p w14:paraId="56FD805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val="0"/>
          <w:bCs w:val="0"/>
          <w:color w:val="auto"/>
          <w:kern w:val="0"/>
          <w:sz w:val="24"/>
          <w:szCs w:val="24"/>
          <w:highlight w:val="yellow"/>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lang w:val="en-US" w:eastAsia="zh-CN"/>
        </w:rPr>
        <w:t>成交供应商根据采购人需求完成服务</w:t>
      </w:r>
      <w:r>
        <w:rPr>
          <w:rFonts w:hint="eastAsia" w:asciiTheme="minorEastAsia" w:hAnsiTheme="minorEastAsia" w:eastAsiaTheme="minorEastAsia" w:cstheme="minorEastAsia"/>
          <w:b w:val="0"/>
          <w:bCs w:val="0"/>
          <w:color w:val="auto"/>
          <w:sz w:val="24"/>
          <w:szCs w:val="24"/>
          <w:highlight w:val="none"/>
        </w:rPr>
        <w:t>并经验收合格，且采购人收到</w:t>
      </w:r>
      <w:r>
        <w:rPr>
          <w:rFonts w:hint="eastAsia" w:asciiTheme="minorEastAsia" w:hAnsiTheme="minorEastAsia" w:eastAsiaTheme="minorEastAsia" w:cstheme="minorEastAsia"/>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b w:val="0"/>
          <w:bCs w:val="0"/>
          <w:color w:val="auto"/>
          <w:sz w:val="24"/>
          <w:szCs w:val="24"/>
          <w:highlight w:val="none"/>
        </w:rPr>
        <w:t>正式足额的增值税发票后的</w:t>
      </w: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val="0"/>
          <w:bCs w:val="0"/>
          <w:color w:val="auto"/>
          <w:sz w:val="24"/>
          <w:szCs w:val="24"/>
          <w:highlight w:val="none"/>
        </w:rPr>
        <w:t>个工作日内采购人支付合同总金额的100%</w:t>
      </w:r>
      <w:r>
        <w:rPr>
          <w:rFonts w:hint="eastAsia" w:asciiTheme="minorEastAsia" w:hAnsiTheme="minorEastAsia" w:eastAsiaTheme="minorEastAsia" w:cstheme="minorEastAsia"/>
          <w:b w:val="0"/>
          <w:bCs w:val="0"/>
          <w:color w:val="auto"/>
          <w:kern w:val="0"/>
          <w:sz w:val="24"/>
          <w:szCs w:val="24"/>
          <w:highlight w:val="none"/>
          <w:lang w:val="en-US" w:eastAsia="zh-CN" w:bidi="ar-SA"/>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7、履约保证金：</w:t>
      </w:r>
      <w:bookmarkEnd w:id="3"/>
      <w:bookmarkEnd w:id="4"/>
      <w:bookmarkEnd w:id="5"/>
      <w:bookmarkEnd w:id="6"/>
      <w:r>
        <w:rPr>
          <w:rFonts w:hint="eastAsia" w:cs="宋体"/>
          <w:b w:val="0"/>
          <w:bCs/>
          <w:color w:val="auto"/>
          <w:kern w:val="0"/>
          <w:sz w:val="24"/>
          <w:szCs w:val="24"/>
          <w:highlight w:val="none"/>
          <w:lang w:val="en-US" w:eastAsia="zh-CN" w:bidi="ar-SA"/>
        </w:rPr>
        <w:t>不缴纳</w:t>
      </w:r>
      <w:r>
        <w:rPr>
          <w:rFonts w:hint="eastAsia" w:asciiTheme="minorEastAsia" w:hAnsiTheme="minorEastAsia" w:eastAsiaTheme="minorEastAsia" w:cstheme="minorEastAsia"/>
          <w:b w:val="0"/>
          <w:bCs w:val="0"/>
          <w:color w:val="auto"/>
          <w:kern w:val="0"/>
          <w:sz w:val="24"/>
          <w:szCs w:val="24"/>
          <w:highlight w:val="none"/>
          <w:lang w:val="en-US" w:eastAsia="zh-CN" w:bidi="ar-SA"/>
        </w:rPr>
        <w:t>。</w:t>
      </w:r>
    </w:p>
    <w:p w14:paraId="607B1B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8、验收要求：</w:t>
      </w:r>
    </w:p>
    <w:p w14:paraId="574AB5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按照服务内容及要求完成毕业生就业质量跟踪调查项目并形成相应的就业质量跟踪报告，采购人在收到</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的验收申请后15个工作日内，采购人和</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共同进行验收。采购人将按照采购合同规定的技术、服务、安全标准组织对</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rPr>
        <w:t>履约情况进行验收，并出具验收书。验收书应当包括每一项技术、服务、安全标准的履约情况。验收结果经双方确认后，双方代表必须按规定的验收交接单上的项目对照本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合同填好验收结果并签名盖章。</w:t>
      </w:r>
    </w:p>
    <w:p w14:paraId="1EB277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2"/>
          <w:sz w:val="24"/>
          <w:szCs w:val="24"/>
          <w:lang w:val="en-US" w:eastAsia="zh-CN" w:bidi="ar-SA"/>
        </w:rPr>
        <w:t>9、</w:t>
      </w:r>
      <w:r>
        <w:rPr>
          <w:rFonts w:hint="eastAsia" w:asciiTheme="minorEastAsia" w:hAnsiTheme="minorEastAsia" w:eastAsiaTheme="minorEastAsia" w:cstheme="minorEastAsia"/>
          <w:b/>
          <w:bCs/>
          <w:sz w:val="24"/>
          <w:szCs w:val="24"/>
          <w:lang w:val="en-US" w:eastAsia="zh-CN"/>
        </w:rPr>
        <w:t>售后服务要求：</w:t>
      </w:r>
    </w:p>
    <w:p w14:paraId="620233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sz w:val="24"/>
          <w:szCs w:val="24"/>
          <w:lang w:val="en-US" w:eastAsia="zh-CN"/>
        </w:rPr>
        <w:t>本项目售后服务保证期为自验收合格之日起3年，售后服务保证期内所有数据的更新、解读等事项均由成交供应商负责。</w:t>
      </w:r>
    </w:p>
    <w:p w14:paraId="4C3C34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2"/>
          <w:sz w:val="24"/>
          <w:szCs w:val="24"/>
          <w:lang w:val="en-US" w:eastAsia="zh-CN" w:bidi="ar-SA"/>
        </w:rPr>
        <w:t>10、违约责任：</w:t>
      </w:r>
    </w:p>
    <w:p w14:paraId="7B8C2C2A">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10.1交付服务不符合约定或存在缺陷的</w:t>
      </w:r>
    </w:p>
    <w:p w14:paraId="1971C27C">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宋体" w:hAnsi="宋体" w:cs="宋体"/>
          <w:b w:val="0"/>
          <w:bCs w:val="0"/>
          <w:color w:val="auto"/>
          <w:kern w:val="0"/>
          <w:sz w:val="24"/>
          <w:szCs w:val="24"/>
          <w:highlight w:val="none"/>
          <w:lang w:val="en-US" w:eastAsia="zh-CN" w:bidi="ar-SA"/>
        </w:rPr>
        <w:t>①成交供应商</w:t>
      </w:r>
      <w:r>
        <w:rPr>
          <w:rFonts w:hint="eastAsia" w:asciiTheme="minorEastAsia" w:hAnsiTheme="minorEastAsia" w:eastAsiaTheme="minorEastAsia" w:cstheme="minorEastAsia"/>
          <w:sz w:val="24"/>
          <w:szCs w:val="24"/>
          <w:lang w:val="en-US" w:eastAsia="zh-CN"/>
        </w:rPr>
        <w:t xml:space="preserve">对所提供服务与项目要求不符负有责任，如经检验证实不符或缺陷存在的，包括潜在的缺陷或使用不合适的数据等，采购人可根据本项目有关质量保证或检验、验收的规定，向成交供应商提出索赔。 </w:t>
      </w:r>
    </w:p>
    <w:p w14:paraId="4FD3A271">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收到采购人书面索赔通知后7日内，未给采购人答复的，视为索赔已被</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接受。采购人将有权从</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合同价款中扣除相关索赔金额，同时保留进一步要求索赔的权利。 </w:t>
      </w:r>
    </w:p>
    <w:p w14:paraId="788243DC">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10.2逾期交付及逾期付款的赔偿 </w:t>
      </w:r>
    </w:p>
    <w:p w14:paraId="06F7BD54">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10.2.1除不可抗力因素外,如果</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不能按照项目规定的时间交付和提供服务，应及时以书面形式将逾期的事实、可能逾期的时间和原因通知采购人。采购人收到</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通知后，将尽快作出评价，决定是否同意延长交货期及收取逾期赔偿费，逾期赔偿费的金额为采购人所遭受的所有损失。采购人在不影响合同项下的其它补救措施情况下，可从合同未付款中扣除逾期违约金，违约金按未交付服务价款的2%/日计算，逾期期限一旦达到30日，采购人有权解除合同，且</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仍应按合同约定支付违约金。违约金的支付不影响采购人向</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要求损害赔偿。 </w:t>
      </w:r>
    </w:p>
    <w:p w14:paraId="0795F037">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10.2.2</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未按约定提供售后服务或给第三方造成损害的: </w:t>
      </w:r>
    </w:p>
    <w:p w14:paraId="2E51FAD3">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①如果</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未能按照合同约定的时间提供售后服务的,每逾期1日，</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应向采购人支付合同总额2%的违约金，若因此给采购人造成损失的，</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还应赔偿采购人所受的损失。 </w:t>
      </w:r>
    </w:p>
    <w:p w14:paraId="2BC6A650">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②采购人逾期付款的(有正当拒付理由的除外) 应按照逾期金额的每日0.5%支付逾期付款违约金。 </w:t>
      </w:r>
    </w:p>
    <w:p w14:paraId="0A10A4A7">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10.3未按要求配备团队人员 </w:t>
      </w:r>
    </w:p>
    <w:p w14:paraId="285A6BFD">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①未经采购人许可随意更换团队人员,导致项目实施链接出现问题的，采购人有权要求暂停项目实施，所造成延误由</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负责，同时，采购人将发出警告通知，若实施期间发现3次及以上出现同类问题，采购人将有权终止合同。 </w:t>
      </w:r>
    </w:p>
    <w:p w14:paraId="7CF762D0">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团队人员未按采购人要求及时回复，发现1次将予以警告，发现2次将扣除成交金额1%，发现3次及以上的，采购人将有权终止合同。 </w:t>
      </w:r>
    </w:p>
    <w:p w14:paraId="324A210B">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10.4未按要求验收或验收不合格的 </w:t>
      </w:r>
    </w:p>
    <w:p w14:paraId="1C7F95AA">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未按要求时间节点提交验收的，按照逾期进行赔偿，若逾期达到30日，采购人有权解除合同。 </w:t>
      </w:r>
    </w:p>
    <w:p w14:paraId="70E4359A">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②采购人在每个阶段验收过程中,发现</w:t>
      </w:r>
      <w:r>
        <w:rPr>
          <w:rFonts w:hint="eastAsia" w:ascii="宋体" w:hAnsi="宋体" w:cs="宋体"/>
          <w:b w:val="0"/>
          <w:bCs w:val="0"/>
          <w:color w:val="auto"/>
          <w:kern w:val="0"/>
          <w:sz w:val="24"/>
          <w:szCs w:val="24"/>
          <w:highlight w:val="none"/>
          <w:lang w:val="en-US" w:eastAsia="zh-CN" w:bidi="ar-SA"/>
        </w:rPr>
        <w:t>成交供应商</w:t>
      </w:r>
      <w:r>
        <w:rPr>
          <w:rFonts w:hint="eastAsia" w:asciiTheme="minorEastAsia" w:hAnsiTheme="minorEastAsia" w:eastAsiaTheme="minorEastAsia" w:cstheme="minorEastAsia"/>
          <w:sz w:val="24"/>
          <w:szCs w:val="24"/>
          <w:lang w:val="en-US" w:eastAsia="zh-CN"/>
        </w:rPr>
        <w:t xml:space="preserve">未达到采购需求，验收结果为不合格的，采购人将发出整改通知书，明确整改时限，整改时限仍未达到要求的，将扣除成交金额1%，第二次整改时限之日内仍未完成的，采购人有权终止合同。 </w:t>
      </w:r>
    </w:p>
    <w:p w14:paraId="3EF2CFE9">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11、不可抗力： </w:t>
      </w:r>
    </w:p>
    <w:p w14:paraId="5F39255E">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地震、海啸、瘟疫、骚乱、戒严、暴动等。 </w:t>
      </w:r>
    </w:p>
    <w:p w14:paraId="7B2D2690">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受阻一方应在不可抗力事件发生后，尽快用电报、传真或电传通知对方，并于事件发生后14日内将有关部门出具的证明文件用特快专递或挂号信寄给对方审阅确认。一旦不可抗力事件的影响持续60日以上，双方应通过友好协商方式在合理的时间内达成进一步履行合同的协议或解除合同。但遭受不可抗力的一方应在不可抗力消除后的次日立即恢复履行。 </w:t>
      </w:r>
    </w:p>
    <w:p w14:paraId="337C8B81">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12、合同终止：</w:t>
      </w:r>
      <w:r>
        <w:rPr>
          <w:rFonts w:hint="eastAsia" w:asciiTheme="minorEastAsia" w:hAnsiTheme="minorEastAsia" w:eastAsiaTheme="minorEastAsia" w:cstheme="minorEastAsia"/>
          <w:sz w:val="24"/>
          <w:szCs w:val="24"/>
          <w:lang w:val="en-US" w:eastAsia="zh-CN"/>
        </w:rPr>
        <w:t xml:space="preserve"> </w:t>
      </w:r>
    </w:p>
    <w:p w14:paraId="2731874A">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12.1合同自然终止 </w:t>
      </w:r>
    </w:p>
    <w:p w14:paraId="1771C9F6">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①采购人及成交供应商双方各自完成合同规定的责任和义务,合同自然终止。 </w:t>
      </w:r>
    </w:p>
    <w:p w14:paraId="67A80A2B">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②产品发生重大质量事故。 </w:t>
      </w:r>
    </w:p>
    <w:p w14:paraId="24DFECD1">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③产品批准文号被吊销。 </w:t>
      </w:r>
    </w:p>
    <w:p w14:paraId="49DED6A8">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④财政部门款项不到位。 </w:t>
      </w:r>
    </w:p>
    <w:p w14:paraId="4B7B9094">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⑤国家政策发生改变。 </w:t>
      </w:r>
    </w:p>
    <w:p w14:paraId="38D15F3B">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因上述②、③ 款致使合同终止的，成交供应商应承担相应责任。因上述④、⑤ 款致使合同终止的，双方均不负任何责任。 </w:t>
      </w:r>
    </w:p>
    <w:p w14:paraId="198F9BCB">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12.2违约违规终止合同 </w:t>
      </w:r>
    </w:p>
    <w:p w14:paraId="6C50F278">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若成交供应商存在下列违约情形，在采购人对成交供应商违约而采取的任何补救措施不受影响的情况下，采购人还可向成交供应商发出书面的违约通知书，单方终止部分或全部合同: </w:t>
      </w:r>
    </w:p>
    <w:p w14:paraId="4545E281">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①如果成交供应商未能在合同规定的期限内提供服务(参见有关逾期交付的条款)；</w:t>
      </w:r>
    </w:p>
    <w:p w14:paraId="563D0276">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②如果成交供应商未能履行项目规定的其它任何义务，经一次书面催告后5日内还是未能履行的。</w:t>
      </w:r>
    </w:p>
    <w:p w14:paraId="30787CDE">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12.3如果成交供应商在本项目的投标竞争和实施过程中有违反有关政府采购的法律、法规，用不正当手段影响采购人采购过程，包括谎报或隐瞒事实、损害采购人利益、干扰采购人招标、评标等行为的，采购人有权终止合同，给采购人造成损失的，应承担损害赔偿责任。 </w:t>
      </w:r>
    </w:p>
    <w:p w14:paraId="78D02628">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12.4因成交供应商破产而终止合同 </w:t>
      </w:r>
    </w:p>
    <w:p w14:paraId="35CACA43">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如果成交供应商破产或无清偿能力，采购人可在任何时候以书面形式通知成交供应商，提出终止合同而不给成交供应商补偿。该合同的终止将不损害或影响采购人已经采取或将要采取的任何行动或补救措施的权力。 </w:t>
      </w:r>
    </w:p>
    <w:p w14:paraId="67FF57BD">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13、合同纠纷处理方式：</w:t>
      </w:r>
      <w:r>
        <w:rPr>
          <w:rFonts w:hint="eastAsia" w:asciiTheme="minorEastAsia" w:hAnsiTheme="minorEastAsia" w:eastAsiaTheme="minorEastAsia" w:cstheme="minorEastAsia"/>
          <w:sz w:val="24"/>
          <w:szCs w:val="24"/>
          <w:lang w:val="en-US" w:eastAsia="zh-CN"/>
        </w:rPr>
        <w:t xml:space="preserve"> </w:t>
      </w:r>
    </w:p>
    <w:p w14:paraId="02771272">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因本项目或与本项目有关的一切事项发生争议，由双方友好协商解决。协商不成的，任何一方均可向采购人所在地有管辖权的人民法院提起诉讼。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14</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14</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14</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14</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4</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9"/>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06A05C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DE284B"/>
    <w:rsid w:val="01FA7463"/>
    <w:rsid w:val="02BC2FB5"/>
    <w:rsid w:val="03511AD9"/>
    <w:rsid w:val="03ED3BD7"/>
    <w:rsid w:val="045E36B4"/>
    <w:rsid w:val="046E6DD0"/>
    <w:rsid w:val="047E5946"/>
    <w:rsid w:val="04C91366"/>
    <w:rsid w:val="05017C52"/>
    <w:rsid w:val="052E1A28"/>
    <w:rsid w:val="056025B0"/>
    <w:rsid w:val="05A14692"/>
    <w:rsid w:val="05B64224"/>
    <w:rsid w:val="061C715B"/>
    <w:rsid w:val="0696261C"/>
    <w:rsid w:val="06976AC0"/>
    <w:rsid w:val="069E7A64"/>
    <w:rsid w:val="06C453DB"/>
    <w:rsid w:val="07702EBF"/>
    <w:rsid w:val="08293E73"/>
    <w:rsid w:val="08BE3F93"/>
    <w:rsid w:val="0972111F"/>
    <w:rsid w:val="09A06EBC"/>
    <w:rsid w:val="0A482682"/>
    <w:rsid w:val="0AF75143"/>
    <w:rsid w:val="0B043CFB"/>
    <w:rsid w:val="0CA2647A"/>
    <w:rsid w:val="0D2167C4"/>
    <w:rsid w:val="0D2D3085"/>
    <w:rsid w:val="0DAA7832"/>
    <w:rsid w:val="0DCF0167"/>
    <w:rsid w:val="0DD979BE"/>
    <w:rsid w:val="0E0D1416"/>
    <w:rsid w:val="0FBD7DE5"/>
    <w:rsid w:val="10362DC0"/>
    <w:rsid w:val="10CE3388"/>
    <w:rsid w:val="10E42CCD"/>
    <w:rsid w:val="11790FDD"/>
    <w:rsid w:val="11AD4ADB"/>
    <w:rsid w:val="126445BB"/>
    <w:rsid w:val="142E65C5"/>
    <w:rsid w:val="14DD66A2"/>
    <w:rsid w:val="15512530"/>
    <w:rsid w:val="164556E1"/>
    <w:rsid w:val="16810234"/>
    <w:rsid w:val="17254BB9"/>
    <w:rsid w:val="175D4ED0"/>
    <w:rsid w:val="17A728DB"/>
    <w:rsid w:val="192817FA"/>
    <w:rsid w:val="199476C8"/>
    <w:rsid w:val="19C44ADF"/>
    <w:rsid w:val="19EA7751"/>
    <w:rsid w:val="19F043F2"/>
    <w:rsid w:val="1A0F193E"/>
    <w:rsid w:val="1A512FD2"/>
    <w:rsid w:val="1AA3690C"/>
    <w:rsid w:val="1AC71843"/>
    <w:rsid w:val="1AD364FF"/>
    <w:rsid w:val="1ADE3486"/>
    <w:rsid w:val="1B08700D"/>
    <w:rsid w:val="1B261D69"/>
    <w:rsid w:val="1BF43CB2"/>
    <w:rsid w:val="1C7D1E5D"/>
    <w:rsid w:val="1CDD0B4D"/>
    <w:rsid w:val="1DAA6E61"/>
    <w:rsid w:val="1E0F3C2B"/>
    <w:rsid w:val="1E2C09AB"/>
    <w:rsid w:val="1E897F61"/>
    <w:rsid w:val="1F1C42EA"/>
    <w:rsid w:val="1F686EFF"/>
    <w:rsid w:val="1F87181B"/>
    <w:rsid w:val="1FB37FF3"/>
    <w:rsid w:val="21150CB8"/>
    <w:rsid w:val="213B2764"/>
    <w:rsid w:val="21657A51"/>
    <w:rsid w:val="2250591D"/>
    <w:rsid w:val="22F17F9F"/>
    <w:rsid w:val="23B73EA6"/>
    <w:rsid w:val="23F4427C"/>
    <w:rsid w:val="24C0322E"/>
    <w:rsid w:val="24C534EE"/>
    <w:rsid w:val="24F775A1"/>
    <w:rsid w:val="25284930"/>
    <w:rsid w:val="25333A88"/>
    <w:rsid w:val="25776FB2"/>
    <w:rsid w:val="26B047DC"/>
    <w:rsid w:val="26BD4622"/>
    <w:rsid w:val="26C54B2C"/>
    <w:rsid w:val="27167A04"/>
    <w:rsid w:val="27BC5F2F"/>
    <w:rsid w:val="27C42B43"/>
    <w:rsid w:val="28C13F2B"/>
    <w:rsid w:val="292A5ED6"/>
    <w:rsid w:val="2A604980"/>
    <w:rsid w:val="2A727AC6"/>
    <w:rsid w:val="2B5318E1"/>
    <w:rsid w:val="2BCE7FDF"/>
    <w:rsid w:val="2C226920"/>
    <w:rsid w:val="2CC80594"/>
    <w:rsid w:val="2D1F6544"/>
    <w:rsid w:val="2D484F7D"/>
    <w:rsid w:val="2D8017AD"/>
    <w:rsid w:val="2DDE2D69"/>
    <w:rsid w:val="2E1E7D97"/>
    <w:rsid w:val="2EBE2586"/>
    <w:rsid w:val="2ECC1930"/>
    <w:rsid w:val="2F4F4B8D"/>
    <w:rsid w:val="2FA33D7B"/>
    <w:rsid w:val="31144260"/>
    <w:rsid w:val="312D39F9"/>
    <w:rsid w:val="31A35457"/>
    <w:rsid w:val="31B67ACD"/>
    <w:rsid w:val="334D7ECB"/>
    <w:rsid w:val="336F02F9"/>
    <w:rsid w:val="33D44231"/>
    <w:rsid w:val="33F45566"/>
    <w:rsid w:val="34160775"/>
    <w:rsid w:val="3444677B"/>
    <w:rsid w:val="34EF6DE8"/>
    <w:rsid w:val="3503072C"/>
    <w:rsid w:val="35592B5E"/>
    <w:rsid w:val="356F257B"/>
    <w:rsid w:val="35786F8C"/>
    <w:rsid w:val="3591710A"/>
    <w:rsid w:val="35E30AE8"/>
    <w:rsid w:val="36F5483C"/>
    <w:rsid w:val="389425B0"/>
    <w:rsid w:val="39137979"/>
    <w:rsid w:val="39524D90"/>
    <w:rsid w:val="3A9D764F"/>
    <w:rsid w:val="3BC31FF0"/>
    <w:rsid w:val="3C047A4D"/>
    <w:rsid w:val="3C271A02"/>
    <w:rsid w:val="3C65673D"/>
    <w:rsid w:val="3CE851D3"/>
    <w:rsid w:val="3D035E9B"/>
    <w:rsid w:val="3D50551B"/>
    <w:rsid w:val="3D6C7658"/>
    <w:rsid w:val="3D8B3D3B"/>
    <w:rsid w:val="3DC2628F"/>
    <w:rsid w:val="3DD60AE2"/>
    <w:rsid w:val="3E5C0069"/>
    <w:rsid w:val="3E797AD2"/>
    <w:rsid w:val="3E7A2DAA"/>
    <w:rsid w:val="3E8B1175"/>
    <w:rsid w:val="3EB412B6"/>
    <w:rsid w:val="3F9E5AC2"/>
    <w:rsid w:val="3FAC28BB"/>
    <w:rsid w:val="3FB97B2C"/>
    <w:rsid w:val="40181D19"/>
    <w:rsid w:val="40884CA9"/>
    <w:rsid w:val="40BD676E"/>
    <w:rsid w:val="412549F9"/>
    <w:rsid w:val="417E75E8"/>
    <w:rsid w:val="418238EE"/>
    <w:rsid w:val="4183788F"/>
    <w:rsid w:val="41910115"/>
    <w:rsid w:val="41D908F9"/>
    <w:rsid w:val="42DA2B67"/>
    <w:rsid w:val="438B3EDE"/>
    <w:rsid w:val="43FC72EE"/>
    <w:rsid w:val="44261222"/>
    <w:rsid w:val="4495014D"/>
    <w:rsid w:val="44AD0C2A"/>
    <w:rsid w:val="44F31851"/>
    <w:rsid w:val="45AA573E"/>
    <w:rsid w:val="45B275F5"/>
    <w:rsid w:val="462C752A"/>
    <w:rsid w:val="46BC33FE"/>
    <w:rsid w:val="46EE7477"/>
    <w:rsid w:val="471D3B20"/>
    <w:rsid w:val="478D6F87"/>
    <w:rsid w:val="47B656EC"/>
    <w:rsid w:val="47BC0C07"/>
    <w:rsid w:val="47EB4726"/>
    <w:rsid w:val="486D6713"/>
    <w:rsid w:val="488069AE"/>
    <w:rsid w:val="489259CA"/>
    <w:rsid w:val="49892771"/>
    <w:rsid w:val="498B3956"/>
    <w:rsid w:val="4A4E42C3"/>
    <w:rsid w:val="4BB0030E"/>
    <w:rsid w:val="4BC53306"/>
    <w:rsid w:val="4C15710C"/>
    <w:rsid w:val="4C2E5FB6"/>
    <w:rsid w:val="4C63431C"/>
    <w:rsid w:val="4C9444D5"/>
    <w:rsid w:val="4CB152D2"/>
    <w:rsid w:val="4CE2174D"/>
    <w:rsid w:val="4D505935"/>
    <w:rsid w:val="4D72372E"/>
    <w:rsid w:val="4D800663"/>
    <w:rsid w:val="4E141911"/>
    <w:rsid w:val="4E370E84"/>
    <w:rsid w:val="4EBB778D"/>
    <w:rsid w:val="4F7C19ED"/>
    <w:rsid w:val="4FB142EA"/>
    <w:rsid w:val="506863A4"/>
    <w:rsid w:val="507D6E7C"/>
    <w:rsid w:val="508F27C5"/>
    <w:rsid w:val="50D52685"/>
    <w:rsid w:val="50F55D99"/>
    <w:rsid w:val="513814F5"/>
    <w:rsid w:val="513B5867"/>
    <w:rsid w:val="51497716"/>
    <w:rsid w:val="51A30093"/>
    <w:rsid w:val="520457CB"/>
    <w:rsid w:val="522C2C59"/>
    <w:rsid w:val="539774E2"/>
    <w:rsid w:val="53C953AC"/>
    <w:rsid w:val="541A03F5"/>
    <w:rsid w:val="54C5216A"/>
    <w:rsid w:val="54D577A2"/>
    <w:rsid w:val="5527238A"/>
    <w:rsid w:val="55357439"/>
    <w:rsid w:val="56436A5D"/>
    <w:rsid w:val="571B7CCD"/>
    <w:rsid w:val="57286DB3"/>
    <w:rsid w:val="57315742"/>
    <w:rsid w:val="585E0E50"/>
    <w:rsid w:val="589A572D"/>
    <w:rsid w:val="589B7196"/>
    <w:rsid w:val="58C92DB8"/>
    <w:rsid w:val="590271D1"/>
    <w:rsid w:val="594608FB"/>
    <w:rsid w:val="5A2C4216"/>
    <w:rsid w:val="5A3433AD"/>
    <w:rsid w:val="5A550A07"/>
    <w:rsid w:val="5A835704"/>
    <w:rsid w:val="5B761B8D"/>
    <w:rsid w:val="5BC000BF"/>
    <w:rsid w:val="5D01514B"/>
    <w:rsid w:val="5DBA0782"/>
    <w:rsid w:val="5F2D396D"/>
    <w:rsid w:val="5F8C4982"/>
    <w:rsid w:val="600914DE"/>
    <w:rsid w:val="60D04179"/>
    <w:rsid w:val="60E47381"/>
    <w:rsid w:val="61C7729B"/>
    <w:rsid w:val="62641034"/>
    <w:rsid w:val="63215E39"/>
    <w:rsid w:val="6374691F"/>
    <w:rsid w:val="63BA7B71"/>
    <w:rsid w:val="63BC0257"/>
    <w:rsid w:val="643B2EFE"/>
    <w:rsid w:val="644665A5"/>
    <w:rsid w:val="6458118E"/>
    <w:rsid w:val="64CE267E"/>
    <w:rsid w:val="65005919"/>
    <w:rsid w:val="665A019F"/>
    <w:rsid w:val="66624E1B"/>
    <w:rsid w:val="6672068F"/>
    <w:rsid w:val="66AD46B9"/>
    <w:rsid w:val="670C6B88"/>
    <w:rsid w:val="676C6D60"/>
    <w:rsid w:val="67BF44A6"/>
    <w:rsid w:val="68975621"/>
    <w:rsid w:val="689F61CC"/>
    <w:rsid w:val="68AC5DD9"/>
    <w:rsid w:val="68C926A3"/>
    <w:rsid w:val="692857E0"/>
    <w:rsid w:val="69935D1A"/>
    <w:rsid w:val="69E70454"/>
    <w:rsid w:val="6A6C5C24"/>
    <w:rsid w:val="6A832AFB"/>
    <w:rsid w:val="6AF428B7"/>
    <w:rsid w:val="6B370166"/>
    <w:rsid w:val="6B5E6742"/>
    <w:rsid w:val="6CD40DBF"/>
    <w:rsid w:val="6D0D24E0"/>
    <w:rsid w:val="6D4B5988"/>
    <w:rsid w:val="6DA050EC"/>
    <w:rsid w:val="6DBE2177"/>
    <w:rsid w:val="6DFD21E5"/>
    <w:rsid w:val="6E0440FB"/>
    <w:rsid w:val="6ED04E0D"/>
    <w:rsid w:val="6ED44ED9"/>
    <w:rsid w:val="70030FCD"/>
    <w:rsid w:val="703B20B6"/>
    <w:rsid w:val="71B94BAE"/>
    <w:rsid w:val="724A1DFC"/>
    <w:rsid w:val="72845AC6"/>
    <w:rsid w:val="72916AD9"/>
    <w:rsid w:val="72F8490A"/>
    <w:rsid w:val="73A87BE4"/>
    <w:rsid w:val="73D239B1"/>
    <w:rsid w:val="73ED08CD"/>
    <w:rsid w:val="73F676A0"/>
    <w:rsid w:val="74120755"/>
    <w:rsid w:val="745C662B"/>
    <w:rsid w:val="74B308B5"/>
    <w:rsid w:val="75247769"/>
    <w:rsid w:val="753F0E71"/>
    <w:rsid w:val="75577977"/>
    <w:rsid w:val="75645785"/>
    <w:rsid w:val="75681409"/>
    <w:rsid w:val="75716A92"/>
    <w:rsid w:val="758D2516"/>
    <w:rsid w:val="7599235F"/>
    <w:rsid w:val="75AE2AF5"/>
    <w:rsid w:val="75BD7F3E"/>
    <w:rsid w:val="76E14604"/>
    <w:rsid w:val="7858402F"/>
    <w:rsid w:val="78D50787"/>
    <w:rsid w:val="78EE5436"/>
    <w:rsid w:val="79B17807"/>
    <w:rsid w:val="79FE2EB5"/>
    <w:rsid w:val="7AE26EA4"/>
    <w:rsid w:val="7B8F04A8"/>
    <w:rsid w:val="7C4116A4"/>
    <w:rsid w:val="7C95557C"/>
    <w:rsid w:val="7D3A4490"/>
    <w:rsid w:val="7D3F0A9F"/>
    <w:rsid w:val="7DC41D70"/>
    <w:rsid w:val="7E634D2A"/>
    <w:rsid w:val="7F034C8E"/>
    <w:rsid w:val="7F45035F"/>
    <w:rsid w:val="7FA01934"/>
    <w:rsid w:val="7FA1147B"/>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Body Text First Indent"/>
    <w:basedOn w:val="8"/>
    <w:autoRedefine/>
    <w:qFormat/>
    <w:uiPriority w:val="0"/>
    <w:pPr>
      <w:ind w:firstLine="420" w:firstLineChars="100"/>
    </w:pPr>
    <w:rPr>
      <w:rFonts w:ascii="Times New Roman" w:hAnsi="Times New Roman"/>
      <w:szCs w:val="20"/>
    </w:rPr>
  </w:style>
  <w:style w:type="paragraph" w:styleId="20">
    <w:name w:val="Body Text First Indent 2"/>
    <w:basedOn w:val="1"/>
    <w:next w:val="1"/>
    <w:autoRedefine/>
    <w:qFormat/>
    <w:uiPriority w:val="99"/>
    <w:pPr>
      <w:tabs>
        <w:tab w:val="left" w:pos="4606"/>
      </w:tabs>
      <w:ind w:firstLine="420"/>
    </w:pPr>
  </w:style>
  <w:style w:type="table" w:styleId="22">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Hyperlink"/>
    <w:basedOn w:val="23"/>
    <w:autoRedefine/>
    <w:qFormat/>
    <w:uiPriority w:val="0"/>
    <w:rPr>
      <w:color w:val="0000FF"/>
      <w:u w:val="single"/>
    </w:rPr>
  </w:style>
  <w:style w:type="character" w:styleId="26">
    <w:name w:val="annotation reference"/>
    <w:basedOn w:val="23"/>
    <w:autoRedefine/>
    <w:qFormat/>
    <w:uiPriority w:val="0"/>
    <w:rPr>
      <w:sz w:val="21"/>
      <w:szCs w:val="21"/>
    </w:rPr>
  </w:style>
  <w:style w:type="paragraph" w:customStyle="1" w:styleId="27">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3"/>
    <w:link w:val="14"/>
    <w:autoRedefine/>
    <w:qFormat/>
    <w:uiPriority w:val="0"/>
    <w:rPr>
      <w:rFonts w:ascii="Calibri" w:hAnsi="Calibri"/>
      <w:kern w:val="2"/>
      <w:sz w:val="18"/>
      <w:szCs w:val="18"/>
    </w:rPr>
  </w:style>
  <w:style w:type="character" w:customStyle="1" w:styleId="37">
    <w:name w:val="批注框文本 Char"/>
    <w:basedOn w:val="23"/>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6b476640-fc2b-4b66-affd-f7418653e7c0</errorID>
      <errorWord>格</errorWord>
      <group>L1_Word</group>
      <groupName>字词问题</groupName>
      <ability>L2_Typo</ability>
      <abilityName>字词错误</abilityName>
      <candidateList>
        <item>格和</item>
      </candidateList>
      <explain/>
      <paraID>494DC9FF</paraID>
      <start>19</start>
      <end>20</end>
      <status>unmodified</status>
      <modifiedWord/>
      <trackRevisions>false</trackRevisions>
    </reviewItem>
    <reviewItem>
      <errorID>c4bbcbd9-3f89-4ba4-8184-c77377323687</errorID>
      <errorWord>法律、法规</errorWord>
      <group>L1_Word</group>
      <groupName>字词问题</groupName>
      <ability>L2_Typo</ability>
      <abilityName>字词错误</abilityName>
      <candidateList>
        <item>法律法规</item>
      </candidateList>
      <explain/>
      <paraID>65C92CFF</paraID>
      <start>130</start>
      <end>135</end>
      <status>unmodified</status>
      <modifiedWord/>
      <trackRevisions>false</trackRevisions>
    </reviewItem>
    <reviewItem>
      <errorID>fdbb1bc0-5699-4dbf-9d0f-5a16261afbf8</errorID>
      <errorWord>属</errorWord>
      <group>L1_Word</group>
      <groupName>字词问题</groupName>
      <ability>L2_Typo</ability>
      <abilityName>字词错误</abilityName>
      <candidateList>
        <item>属于</item>
      </candidateList>
      <explain/>
      <paraID>48DB4291</paraID>
      <start>45</start>
      <end>46</end>
      <status>unmodified</status>
      <modifiedWord/>
      <trackRevisions>false</trackRevisions>
    </reviewItem>
    <reviewItem>
      <errorID>e64b5dc7-c653-49a9-bbda-00686c78f919</errorID>
      <errorWord>：/。</errorWord>
      <group>L1_Punc</group>
      <groupName>标点问题</groupName>
      <ability>L2_Punc</ability>
      <abilityName>标点符号检查</abilityName>
      <candidateList>
        <item>：</item>
      </candidateList>
      <explain/>
      <paraID> 729F5B6</paraID>
      <start>89</start>
      <end>92</end>
      <status>unmodified</status>
      <modifiedWord/>
      <trackRevisions>false</trackRevisions>
    </reviewItem>
    <reviewItem>
      <errorID>83ac85a7-8f41-4275-9e83-0aaafe6c71d7</errorID>
      <errorWord>/）</errorWord>
      <group>L1_Punc</group>
      <groupName>标点问题</groupName>
      <ability>L2_Punc</ability>
      <abilityName>标点符号检查</abilityName>
      <candidateList>
        <item>）</item>
      </candidateList>
      <explain/>
      <paraID>4BB01410</paraID>
      <start>38</start>
      <end>40</end>
      <status>unmodified</status>
      <modifiedWord/>
      <trackRevisions>false</trackRevisions>
    </reviewItem>
    <reviewItem>
      <errorID>09d197fa-cb1f-4991-a330-6e426fcfe1fd</errorID>
      <errorWord>束</errorWord>
      <group>L1_Word</group>
      <groupName>字词问题</groupName>
      <ability>L2_Typo</ability>
      <abilityName>字词错误</abilityName>
      <candidateList>
        <item>束后</item>
      </candidateList>
      <explain/>
      <paraID>5BA27F6F</paraID>
      <start>158</start>
      <end>159</end>
      <status>unmodified</status>
      <modifiedWord/>
      <trackRevisions>false</trackRevisions>
    </reviewItem>
    <reviewItem>
      <errorID>7b3f5ce4-6d5a-46bc-be6b-ae6466f5e5c3</errorID>
      <errorWord>{</errorWord>
      <group>L1_Format</group>
      <groupName>格式问题</groupName>
      <ability>L2_HalfPunc</ability>
      <abilityName>全半角检查</abilityName>
      <candidateList>
        <item>｛</item>
      </candidateList>
      <explain>文本全半角错误。</explain>
      <paraID>3EEE2CD9</paraID>
      <start>24</start>
      <end>25</end>
      <status>unmodified</status>
      <modifiedWord/>
      <trackRevisions>false</trackRevisions>
    </reviewItem>
    <reviewItem>
      <errorID>75ae6cee-602c-4d3f-8d36-e3ef1b5c15d9</errorID>
      <errorWord>(</errorWord>
      <group>L1_Format</group>
      <groupName>格式问题</groupName>
      <ability>L2_HalfPunc</ability>
      <abilityName>全半角检查</abilityName>
      <candidateList>
        <item>（</item>
      </candidateList>
      <explain>文本全半角错误。</explain>
      <paraID>3EEE2CD9</paraID>
      <start>31</start>
      <end>32</end>
      <status>unmodified</status>
      <modifiedWord/>
      <trackRevisions>false</trackRevisions>
    </reviewItem>
    <reviewItem>
      <errorID>518bbb06-dd6f-41c9-8795-ec8aa3d41f85</errorID>
      <errorWord>)</errorWord>
      <group>L1_Format</group>
      <groupName>格式问题</groupName>
      <ability>L2_HalfPunc</ability>
      <abilityName>全半角检查</abilityName>
      <candidateList>
        <item>）</item>
      </candidateList>
      <explain>文本全半角错误。</explain>
      <paraID>3EEE2CD9</paraID>
      <start>36</start>
      <end>37</end>
      <status>unmodified</status>
      <modifiedWord/>
      <trackRevisions>false</trackRevisions>
    </reviewItem>
    <reviewItem>
      <errorID>d1018e58-56cb-4e86-a751-d3092f3642cf</errorID>
      <errorWord>}</errorWord>
      <group>L1_Format</group>
      <groupName>格式问题</groupName>
      <ability>L2_HalfPunc</ability>
      <abilityName>全半角检查</abilityName>
      <candidateList>
        <item>｝</item>
      </candidateList>
      <explain>文本全半角错误。</explain>
      <paraID>3EEE2CD9</paraID>
      <start>42</start>
      <end>43</end>
      <status>unmodified</status>
      <modifiedWord/>
      <trackRevisions>false</trackRevisions>
    </reviewItem>
    <reviewItem>
      <errorID>4aef3f61-109b-4f05-a588-92f0bca64e02</errorID>
      <errorWord>假借以</errorWord>
      <group>L1_Word</group>
      <groupName>字词问题</groupName>
      <ability>L2_Typo</ability>
      <abilityName>字词错误</abilityName>
      <candidateList>
        <item>假借</item>
      </candidateList>
      <explain/>
      <paraID>39FAF5FC</paraID>
      <start>5</start>
      <end>8</end>
      <status>unmodified</status>
      <modifiedWord/>
      <trackRevisions>false</trackRevisions>
    </reviewItem>
    <reviewItem>
      <errorID>71061746-20fe-4699-9327-62875333305d</errorID>
      <errorWord>:</errorWord>
      <group>L1_Format</group>
      <groupName>格式问题</groupName>
      <ability>L2_HalfPunc</ability>
      <abilityName>全半角检查</abilityName>
      <candidateList>
        <item>：</item>
      </candidateList>
      <explain>文本全半角错误。</explain>
      <paraID>5A9018D2</paraID>
      <start>22</start>
      <end>23</end>
      <status>unmodified</status>
      <modifiedWord/>
      <trackRevisions>false</trackRevisions>
    </reviewItem>
    <reviewItem>
      <errorID>61bc83e1-4be7-4e9a-9f56-9a79141c3b17</errorID>
      <errorWord>项</errorWord>
      <group>L1_Word</group>
      <groupName>字词问题</groupName>
      <ability>L2_Typo</ability>
      <abilityName>字词错误</abilityName>
      <candidateList>
        <item>项目</item>
      </candidateList>
      <explain>〈名〉事物分成的门类：服务～｜体育～｜建设～。</explain>
      <paraID>731BBEB2</paraID>
      <start>5</start>
      <end>6</end>
      <status>unmodified</status>
      <modifiedWord/>
      <trackRevisions>false</trackRevisions>
    </reviewItem>
    <reviewItem>
      <errorID>3fb9927b-9af9-4735-9cde-8549f79680f4</errorID>
      <errorWord>(</errorWord>
      <group>L1_Format</group>
      <groupName>格式问题</groupName>
      <ability>L2_HalfPunc</ability>
      <abilityName>全半角检查</abilityName>
      <candidateList>
        <item>（</item>
      </candidateList>
      <explain>文本全半角错误。</explain>
      <paraID>137AE189</paraID>
      <start>17</start>
      <end>18</end>
      <status>unmodified</status>
      <modifiedWord/>
      <trackRevisions>false</trackRevisions>
    </reviewItem>
    <reviewItem>
      <errorID>765ff3d8-9c97-4e5a-9186-72ab2c6f4b33</errorID>
      <errorWord>)</errorWord>
      <group>L1_Format</group>
      <groupName>格式问题</groupName>
      <ability>L2_HalfPunc</ability>
      <abilityName>全半角检查</abilityName>
      <candidateList>
        <item>）</item>
      </candidateList>
      <explain>文本全半角错误。</explain>
      <paraID>137AE189</paraID>
      <start>54</start>
      <end>55</end>
      <status>unmodified</status>
      <modifiedWord/>
      <trackRevisions>false</trackRevisions>
    </reviewItem>
    <reviewItem>
      <errorID>a29d6f96-c925-4114-8a9a-cf42a637a639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401C1468</paraID>
      <start>0</start>
      <end>2</end>
      <status>unmodified</status>
      <modifiedWord/>
      <trackRevisions>false</trackRevisions>
    </reviewItem>
    <reviewItem>
      <errorID>b85f1f95-d2a5-430f-a308-ee4aaf2071d2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494F6A1F</paraID>
      <start>0</start>
      <end>2</end>
      <status>unmodified</status>
      <modifiedWord/>
      <trackRevisions>false</trackRevisions>
    </reviewItem>
    <reviewItem>
      <errorID>628306b2-f99e-4d24-bea7-43e675830b7d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3E4145C7</paraID>
      <start>0</start>
      <end>2</end>
      <status>unmodified</status>
      <modifiedWord/>
      <trackRevisions>false</trackRevisions>
    </reviewItem>
    <reviewItem>
      <errorID>8b373a0b-2d47-4efc-9963-3c40ce7edfc9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442EA31C</paraID>
      <start>0</start>
      <end>2</end>
      <status>unmodified</status>
      <modifiedWord/>
      <trackRevisions>false</trackRevisions>
    </reviewItem>
    <reviewItem>
      <errorID>adf27953-5bf1-41cd-843e-6dc3ea953089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14579ECF</paraID>
      <start>0</start>
      <end>2</end>
      <status>unmodified</status>
      <modifiedWord/>
      <trackRevisions>false</trackRevisions>
    </reviewItem>
    <reviewItem>
      <errorID>89a97afe-92d2-4fb4-87c6-fd1ef7192989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59E0B79E</paraID>
      <start>0</start>
      <end>2</end>
      <status>unmodified</status>
      <modifiedWord/>
      <trackRevisions>false</trackRevisions>
    </reviewItem>
    <reviewItem>
      <errorID>edc70d48-7b4f-45fa-84d1-2a931c23dd0e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59E0B79E</paraID>
      <start>65</start>
      <end>68</end>
      <status>unmodified</status>
      <modifiedWord/>
      <trackRevisions>false</trackRevisions>
    </reviewItem>
    <reviewItem>
      <errorID>339de937-73e8-4cb9-8ece-c48ee04acfca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59E0B79E</paraID>
      <start>71</start>
      <end>74</end>
      <status>unmodified</status>
      <modifiedWord/>
      <trackRevisions>false</trackRevisions>
    </reviewItem>
    <reviewItem>
      <errorID>037a3215-91b3-416e-82a8-b2d0c360ffe1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7557BC65</paraID>
      <start>0</start>
      <end>2</end>
      <status>unmodified</status>
      <modifiedWord/>
      <trackRevisions>false</trackRevisions>
    </reviewItem>
    <reviewItem>
      <errorID>9c82c2ad-983a-47eb-ad74-442272b5c44f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53D87909</paraID>
      <start>0</start>
      <end>2</end>
      <status>unmodified</status>
      <modifiedWord/>
      <trackRevisions>false</trackRevisions>
    </reviewItem>
    <reviewItem>
      <errorID>78c3cb86-fd1c-45d0-b19c-c64bc0036378</errorID>
      <errorWord>/）</errorWord>
      <group>L1_Punc</group>
      <groupName>标点问题</groupName>
      <ability>L2_Punc</ability>
      <abilityName>标点符号检查</abilityName>
      <candidateList>
        <item>）</item>
      </candidateList>
      <explain/>
      <paraID>53D87909</paraID>
      <start>51</start>
      <end>53</end>
      <status>unmodified</status>
      <modifiedWord/>
      <trackRevisions>false</trackRevisions>
    </reviewItem>
    <reviewItem>
      <errorID>db94e07b-3357-4b73-9c0f-3728444fbea0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3E236082</paraID>
      <start>0</start>
      <end>2</end>
      <status>unmodified</status>
      <modifiedWord/>
      <trackRevisions>false</trackRevisions>
    </reviewItem>
    <reviewItem>
      <errorID>926524a2-ba9c-4587-9e07-9ee0b31a7dfa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55E0039</paraID>
      <start>0</start>
      <end>2</end>
      <status>unmodified</status>
      <modifiedWord/>
      <trackRevisions>false</trackRevisions>
    </reviewItem>
    <reviewItem>
      <errorID>b5721532-6696-41d5-9e59-d282f20c4681</errorID>
      <errorWord>（</errorWord>
      <group>L1_Punc</group>
      <groupName>标点问题</groupName>
      <ability>L2_Punc</ability>
      <abilityName>标点符号检查</abilityName>
      <candidateList/>
      <explain>同一形式括号套用。</explain>
      <paraID> 55E0039</paraID>
      <start>131</start>
      <end>132</end>
      <status>unmodified</status>
      <modifiedWord/>
      <trackRevisions>false</trackRevisions>
    </reviewItem>
    <reviewItem>
      <errorID>89a945bd-b985-4689-b1ae-5e53ff709185</errorID>
      <errorWord>）</errorWord>
      <group>L1_Punc</group>
      <groupName>标点问题</groupName>
      <ability>L2_Punc</ability>
      <abilityName>标点符号检查</abilityName>
      <candidateList/>
      <explain>同一形式括号套用。</explain>
      <paraID> 55E0039</paraID>
      <start>146</start>
      <end>147</end>
      <status>unmodified</status>
      <modifiedWord/>
      <trackRevisions>false</trackRevisions>
    </reviewItem>
    <reviewItem>
      <errorID>0f2be148-90a4-4ed3-b529-fe2afc9ddf8c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7E62AD7C</paraID>
      <start>0</start>
      <end>2</end>
      <status>unmodified</status>
      <modifiedWord/>
      <trackRevisions>false</trackRevisions>
    </reviewItem>
    <reviewItem>
      <errorID>96cfae43-c8b7-499f-ac08-8c3d4ccdd916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35E71D2E</paraID>
      <start>0</start>
      <end>2</end>
      <status>unmodified</status>
      <modifiedWord/>
      <trackRevisions>false</trackRevisions>
    </reviewItem>
    <reviewItem>
      <errorID>d5e8c483-bbc0-4db0-9e75-f05e2f0f160b</errorID>
      <errorWord>达度</errorWord>
      <group>L1_Word</group>
      <groupName>字词问题</groupName>
      <ability>L2_Typo</ability>
      <abilityName>字词错误</abilityName>
      <candidateList>
        <item>达到</item>
      </candidateList>
      <explain>〈动〉到（多指抽象事物或程度）：达得到｜达不到｜目的没有～｜～国际水平。</explain>
      <paraID>35E71D2E</paraID>
      <start>178</start>
      <end>180</end>
      <status>unmodified</status>
      <modifiedWord/>
      <trackRevisions>false</trackRevisions>
    </reviewItem>
    <reviewItem>
      <errorID>af971b1e-4e93-408c-8b9c-db2d33fe5b8a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868D8DD</paraID>
      <start>0</start>
      <end>3</end>
      <status>unmodified</status>
      <modifiedWord/>
      <trackRevisions>false</trackRevisions>
    </reviewItem>
    <reviewItem>
      <errorID>284cc84b-83df-4cd4-8a3a-13a97774e76a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91F0626</paraID>
      <start>0</start>
      <end>3</end>
      <status>unmodified</status>
      <modifiedWord/>
      <trackRevisions>false</trackRevisions>
    </reviewItem>
    <reviewItem>
      <errorID>01e4eb4d-7e4b-4197-a124-6356f83b46d4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4AE97784</paraID>
      <start>0</start>
      <end>3</end>
      <status>unmodified</status>
      <modifiedWord/>
      <trackRevisions>false</trackRevisions>
    </reviewItem>
    <reviewItem>
      <errorID>b956835e-c08f-49dd-bb8f-200bf7a9d40a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8B3BF6D</paraID>
      <start>0</start>
      <end>3</end>
      <status>unmodified</status>
      <modifiedWord/>
      <trackRevisions>false</trackRevisions>
    </reviewItem>
    <reviewItem>
      <errorID>566e6850-e186-471c-be32-9abd3916558a</errorID>
      <errorWord>即</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8B3BF6D</paraID>
      <start>16</start>
      <end>17</end>
      <status>unmodified</status>
      <modifiedWord/>
      <trackRevisions>false</trackRevisions>
    </reviewItem>
    <reviewItem>
      <errorID>07070afc-7b4d-45c0-b7d2-a4f891c105e8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3D208BA</paraID>
      <start>0</start>
      <end>2</end>
      <status>unmodified</status>
      <modifiedWord/>
      <trackRevisions>false</trackRevisions>
    </reviewItem>
    <reviewItem>
      <errorID>bfda320a-500b-4c1c-b7e2-b53d39a8365c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6AF46AF8</paraID>
      <start>0</start>
      <end>2</end>
      <status>unmodified</status>
      <modifiedWord/>
      <trackRevisions>false</trackRevisions>
    </reviewItem>
    <reviewItem>
      <errorID>49be70db-0b1d-47d1-9b01-af4965b8a551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56FD805B</paraID>
      <start>0</start>
      <end>2</end>
      <status>unmodified</status>
      <modifiedWord/>
      <trackRevisions>false</trackRevisions>
    </reviewItem>
    <reviewItem>
      <errorID>ab48ea8a-3fc8-41ac-aa88-efd5b8b18f87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1A6354C5</paraID>
      <start>0</start>
      <end>2</end>
      <status>unmodified</status>
      <modifiedWord/>
      <trackRevisions>false</trackRevisions>
    </reviewItem>
    <reviewItem>
      <errorID>e1725b96-ba71-4784-a8c3-4713e13add68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383A6C5D</paraID>
      <start>0</start>
      <end>2</end>
      <status>unmodified</status>
      <modifiedWord/>
      <trackRevisions>false</trackRevisions>
    </reviewItem>
    <reviewItem>
      <errorID>8c4acc27-6d7b-43cf-ae0e-815a5bb2a307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244A4661</paraID>
      <start>0</start>
      <end>2</end>
      <status>unmodified</status>
      <modifiedWord/>
      <trackRevisions>false</trackRevisions>
    </reviewItem>
    <reviewItem>
      <errorID>724d0283-65e9-48d4-abcc-ac201f4160cf</errorID>
      <errorWord>经验</errorWord>
      <group>L1_Word</group>
      <groupName>字词问题</groupName>
      <ability>L2_Typo</ability>
      <abilityName>字词错误</abilityName>
      <candidateList>
        <item>验</item>
      </candidateList>
      <explain/>
      <paraID>244A4661</paraID>
      <start>24</start>
      <end>26</end>
      <status>unmodified</status>
      <modifiedWord/>
      <trackRevisions>false</trackRevisions>
    </reviewItem>
    <reviewItem>
      <errorID>a09456af-ef46-4230-875c-2bfbf72963c3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18929153</paraID>
      <start>0</start>
      <end>2</end>
      <status>unmodified</status>
      <modifiedWord/>
      <trackRevisions>false</trackRevisions>
    </reviewItem>
    <reviewItem>
      <errorID>eaf3cadb-880c-41a8-9409-3a2fcd216af2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607B1B6F</paraID>
      <start>0</start>
      <end>2</end>
      <status>unmodified</status>
      <modifiedWord/>
      <trackRevisions>false</trackRevisions>
    </reviewItem>
    <reviewItem>
      <errorID>c4e273bc-1ae3-4df5-94b4-a9c82ffcbc21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1EB277D3</paraID>
      <start>0</start>
      <end>2</end>
      <status>unmodified</status>
      <modifiedWord/>
      <trackRevisions>false</trackRevisions>
    </reviewItem>
    <reviewItem>
      <errorID>1bb02eac-6d77-4d4f-ac4b-ab541976141f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4C3C34D3</paraID>
      <start>0</start>
      <end>3</end>
      <status>unmodified</status>
      <modifiedWord/>
      <trackRevisions>false</trackRevisions>
    </reviewItem>
    <reviewItem>
      <errorID>9a82769b-8d21-4f84-93cd-5b86da68392e</errorID>
      <errorWord>,</errorWord>
      <group>L1_Format</group>
      <groupName>格式问题</groupName>
      <ability>L2_HalfPunc</ability>
      <abilityName>全半角检查</abilityName>
      <candidateList>
        <item>，</item>
      </candidateList>
      <explain>文本全半角错误。</explain>
      <paraID> 6F7BD54</paraID>
      <start>14</start>
      <end>15</end>
      <status>unmodified</status>
      <modifiedWord/>
      <trackRevisions>false</trackRevisions>
    </reviewItem>
    <reviewItem>
      <errorID>0d6f1f91-f4ea-445d-b9dd-2ae145bf1f1f</errorID>
      <errorWord>其它</errorWord>
      <group>L1_Word</group>
      <groupName>字词问题</groupName>
      <ability>L2_Alias</ability>
      <abilityName>也作/曾用词</abilityName>
      <candidateList>
        <item>其他</item>
      </candidateList>
      <explain>词汇[其它]为不规范表述或旧称，其规范书面表述为[其他]。</explain>
      <paraID> 6F7BD54</paraID>
      <start>147</start>
      <end>149</end>
      <status>unmodified</status>
      <modifiedWord/>
      <trackRevisions>false</trackRevisions>
    </reviewItem>
    <reviewItem>
      <errorID>77eb7bc2-0c71-4fef-975c-5918c9930818</errorID>
      <errorWord>:</errorWord>
      <group>L1_Format</group>
      <groupName>格式问题</groupName>
      <ability>L2_HalfPunc</ability>
      <abilityName>全半角检查</abilityName>
      <candidateList>
        <item>：</item>
      </candidateList>
      <explain>文本全半角错误。</explain>
      <paraID> 795F037</paraID>
      <start>31</start>
      <end>32</end>
      <status>unmodified</status>
      <modifiedWord/>
      <trackRevisions>false</trackRevisions>
    </reviewItem>
    <reviewItem>
      <errorID>46309ed9-3984-4902-9b18-49d998562aef</errorID>
      <errorWord>,</errorWord>
      <group>L1_Format</group>
      <groupName>格式问题</groupName>
      <ability>L2_HalfPunc</ability>
      <abilityName>全半角检查</abilityName>
      <candidateList>
        <item>，</item>
      </candidateList>
      <explain>文本全半角错误。</explain>
      <paraID>2E51FAD3</paraID>
      <start>26</start>
      <end>27</end>
      <status>unmodified</status>
      <modifiedWord/>
      <trackRevisions>false</trackRevisions>
    </reviewItem>
    <reviewItem>
      <errorID>645296e2-ac8c-47ad-8df0-a21f60734b38</errorID>
      <errorWord>(</errorWord>
      <group>L1_Format</group>
      <groupName>格式问题</groupName>
      <ability>L2_HalfPunc</ability>
      <abilityName>全半角检查</abilityName>
      <candidateList>
        <item>（</item>
      </candidateList>
      <explain>文本全半角错误。</explain>
      <paraID>2BC6A650</paraID>
      <start>9</start>
      <end>10</end>
      <status>unmodified</status>
      <modifiedWord/>
      <trackRevisions>false</trackRevisions>
    </reviewItem>
    <reviewItem>
      <errorID>9890d548-1dc3-4ab4-8a83-c8715ce72b39</errorID>
      <errorWord>)</errorWord>
      <group>L1_Format</group>
      <groupName>格式问题</groupName>
      <ability>L2_HalfPunc</ability>
      <abilityName>全半角检查</abilityName>
      <candidateList>
        <item>）</item>
      </candidateList>
      <explain>文本全半角错误。</explain>
      <paraID>2BC6A650</paraID>
      <start>20</start>
      <end>21</end>
      <status>unmodified</status>
      <modifiedWord/>
      <trackRevisions>false</trackRevisions>
    </reviewItem>
    <reviewItem>
      <errorID>5cea0ea6-dd47-4d22-8d72-4cd6e4376b59</errorID>
      <errorWord>,</errorWord>
      <group>L1_Format</group>
      <groupName>格式问题</groupName>
      <ability>L2_HalfPunc</ability>
      <abilityName>全半角检查</abilityName>
      <candidateList>
        <item>，</item>
      </candidateList>
      <explain>文本全半角错误。</explain>
      <paraID>285A6BFD</paraID>
      <start>16</start>
      <end>17</end>
      <status>unmodified</status>
      <modifiedWord/>
      <trackRevisions>false</trackRevisions>
    </reviewItem>
    <reviewItem>
      <errorID>2447b7ff-788c-4f82-8e49-ff177fbdf73f</errorID>
      <errorWord>,</errorWord>
      <group>L1_Format</group>
      <groupName>格式问题</groupName>
      <ability>L2_HalfPunc</ability>
      <abilityName>全半角检查</abilityName>
      <candidateList>
        <item>，</item>
      </candidateList>
      <explain>文本全半角错误。</explain>
      <paraID>70E4359A</paraID>
      <start>14</start>
      <end>15</end>
      <status>unmodified</status>
      <modifiedWord/>
      <trackRevisions>false</trackRevisions>
    </reviewItem>
    <reviewItem>
      <errorID>7ba226ee-cc8c-4dbb-9f81-548d0bf3f3b8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3EF2CFE9</paraID>
      <start>0</start>
      <end>3</end>
      <status>unmodified</status>
      <modifiedWord/>
      <trackRevisions>false</trackRevisions>
    </reviewItem>
    <reviewItem>
      <errorID>92cbde34-3e4a-4827-86a7-e62d36b16a56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337C8B81</paraID>
      <start>0</start>
      <end>3</end>
      <status>unmodified</status>
      <modifiedWord/>
      <trackRevisions>false</trackRevisions>
    </reviewItem>
    <reviewItem>
      <errorID>9134cd9b-e648-4491-8b42-89493b92f771</errorID>
      <errorWord>,</errorWord>
      <group>L1_Format</group>
      <groupName>格式问题</groupName>
      <ability>L2_HalfPunc</ability>
      <abilityName>全半角检查</abilityName>
      <candidateList>
        <item>，</item>
      </candidateList>
      <explain>文本全半角错误。</explain>
      <paraID>1771C9F6</paraID>
      <start>26</start>
      <end>27</end>
      <status>unmodified</status>
      <modifiedWord/>
      <trackRevisions>false</trackRevisions>
    </reviewItem>
    <reviewItem>
      <errorID>4cc6344a-371e-42d1-b12d-8718ac8f0a35</errorID>
      <errorWord>:</errorWord>
      <group>L1_Format</group>
      <groupName>格式问题</groupName>
      <ability>L2_HalfPunc</ability>
      <abilityName>全半角检查</abilityName>
      <candidateList>
        <item>：</item>
      </candidateList>
      <explain>文本全半角错误。</explain>
      <paraID>6C50F278</paraID>
      <start>79</start>
      <end>80</end>
      <status>unmodified</status>
      <modifiedWord/>
      <trackRevisions>false</trackRevisions>
    </reviewItem>
    <reviewItem>
      <errorID>67847801-f930-4983-a117-d951e59b3789</errorID>
      <errorWord>(</errorWord>
      <group>L1_Format</group>
      <groupName>格式问题</groupName>
      <ability>L2_HalfPunc</ability>
      <abilityName>全半角检查</abilityName>
      <candidateList>
        <item>（</item>
      </candidateList>
      <explain>文本全半角错误。</explain>
      <paraID>4545E281</paraID>
      <start>23</start>
      <end>24</end>
      <status>unmodified</status>
      <modifiedWord/>
      <trackRevisions>false</trackRevisions>
    </reviewItem>
    <reviewItem>
      <errorID>105104c7-0946-4ccb-bef2-e453e85bcb14</errorID>
      <errorWord>)</errorWord>
      <group>L1_Format</group>
      <groupName>格式问题</groupName>
      <ability>L2_HalfPunc</ability>
      <abilityName>全半角检查</abilityName>
      <candidateList>
        <item>）</item>
      </candidateList>
      <explain>文本全半角错误。</explain>
      <paraID>4545E281</paraID>
      <start>35</start>
      <end>36</end>
      <status>unmodified</status>
      <modifiedWord/>
      <trackRevisions>false</trackRevisions>
    </reviewItem>
    <reviewItem>
      <errorID>c378cf19-405e-4adb-8734-1dd9e9cce937</errorID>
      <errorWord>其它</errorWord>
      <group>L1_Word</group>
      <groupName>字词问题</groupName>
      <ability>L2_Alias</ability>
      <abilityName>也作/曾用词</abilityName>
      <candidateList>
        <item>其他</item>
      </candidateList>
      <explain>词汇[其它]为不规范表述或旧称，其规范书面表述为[其他]。</explain>
      <paraID>563D0276</paraID>
      <start>17</start>
      <end>19</end>
      <status>unmodified</status>
      <modifiedWord/>
      <trackRevisions>false</trackRevisions>
    </reviewItem>
    <reviewItem>
      <errorID>3e6d1750-91ed-4259-8b99-6f06e6156166</errorID>
      <errorWord>法律、法规</errorWord>
      <group>L1_Word</group>
      <groupName>字词问题</groupName>
      <ability>L2_Typo</ability>
      <abilityName>字词错误</abilityName>
      <candidateList>
        <item>法律法规</item>
      </candidateList>
      <explain/>
      <paraID>30787CDE</paraID>
      <start>36</start>
      <end>41</end>
      <status>unmodified</status>
      <modifiedWord/>
      <trackRevisions>false</trackRevisions>
    </reviewItem>
    <reviewItem>
      <errorID>8b0bf188-bff2-4bfa-b0f6-53550abf7a6d</errorID>
      <errorWord>，</errorWord>
      <group>L1_Word</group>
      <groupName>字词问题</groupName>
      <ability>L2_Typo</ability>
      <abilityName>字词错误</abilityName>
      <candidateList>
        <item>，使</item>
      </candidateList>
      <explain/>
      <paraID>30787CDE</paraID>
      <start>41</start>
      <end>42</end>
      <status>unmodified</status>
      <modifiedWord/>
      <trackRevisions>false</trackRevisions>
    </reviewItem>
    <reviewItem>
      <errorID>0a69a978-7c58-49e4-a0b0-ba7834f7b5c9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67FF57BD</paraID>
      <start>0</start>
      <end>3</end>
      <status>unmodified</status>
      <modifiedWord/>
      <trackRevisions>false</trackRevisions>
    </reviewItem>
    <reviewItem>
      <errorID>ef4d621f-f927-4847-b4c3-64d65ff16a45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26E81238</paraID>
      <start>0</start>
      <end>3</end>
      <status>unmodified</status>
      <modifiedWord/>
      <trackRevisions>false</trackRevisions>
    </reviewItem>
    <reviewItem>
      <errorID>d43d0967-0666-4096-8396-a29aea170593</errorID>
      <errorWord>法律、法规</errorWord>
      <group>L1_Word</group>
      <groupName>字词问题</groupName>
      <ability>L2_Typo</ability>
      <abilityName>字词错误</abilityName>
      <candidateList>
        <item>法律法规</item>
      </candidateList>
      <explain/>
      <paraID>75739AAD</paraID>
      <start>9</start>
      <end>14</end>
      <status>unmodified</status>
      <modifiedWord/>
      <trackRevisions>false</trackRevisions>
    </reviewItem>
    <reviewItem>
      <errorID>75218962-2853-47fc-8022-78ba1a237a68</errorID>
      <errorWord>法律、法规</errorWord>
      <group>L1_Word</group>
      <groupName>字词问题</groupName>
      <ability>L2_Typo</ability>
      <abilityName>字词错误</abilityName>
      <candidateList>
        <item>法律法规</item>
      </candidateList>
      <explain/>
      <paraID>75739AAD</paraID>
      <start>46</start>
      <end>51</end>
      <status>unmodified</status>
      <modifiedWord/>
      <trackRevisions>false</trackRevisions>
    </reviewItem>
    <reviewItem>
      <errorID>a44893c1-4cbc-4b0c-b51c-f53202a7f7c6</errorID>
      <errorWord>法律的</errorWord>
      <group>L1_Word</group>
      <groupName>字词问题</groupName>
      <ability>L2_Typo</ability>
      <abilityName>字词错误</abilityName>
      <candidateList>
        <item>法律</item>
      </candidateList>
      <explain/>
      <paraID>7473D12F</paraID>
      <start>43</start>
      <end>46</end>
      <status>unmodified</status>
      <modifiedWord/>
      <trackRevisions>false</trackRevisions>
    </reviewItem>
    <reviewItem>
      <errorID>2f914211-0a7c-44bd-a853-faac378ca889</errorID>
      <errorWord>网上网上</errorWord>
      <group>L1_Word</group>
      <groupName>字词问题</groupName>
      <ability>L2_Typo</ability>
      <abilityName>字词错误</abilityName>
      <candidateList>
        <item>网上</item>
      </candidateList>
      <explain/>
      <paraID>2B1927B7</paraID>
      <start>15</start>
      <end>19</end>
      <status>unmodified</status>
      <modifiedWord/>
      <trackRevisions>false</trackRevisions>
    </reviewItem>
    <reviewItem>
      <errorID>d9f045ca-ec5f-476a-b2a7-68cefdddd541</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2B1927B7</paraID>
      <start>58</start>
      <end>61</end>
      <status>unmodified</status>
      <modifiedWord/>
      <trackRevisions>false</trackRevisions>
    </reviewItem>
    <reviewItem>
      <errorID>40fe6c1b-3dd6-44ae-bdf4-47930d1f6f9e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5615FF8A</paraID>
      <start>0</start>
      <end>2</end>
      <status>unmodified</status>
      <modifiedWord/>
      <trackRevisions>false</trackRevisions>
    </reviewItem>
    <reviewItem>
      <errorID>72d430c2-2f45-4b84-bcbd-d1d864068874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1A0E70F9</paraID>
      <start>0</start>
      <end>2</end>
      <status>unmodified</status>
      <modifiedWord/>
      <trackRevisions>false</trackRevisions>
    </reviewItem>
    <reviewItem>
      <errorID>3fcfbdf7-5e4a-44c1-8c38-605083084b33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1FB69AD0</paraID>
      <start>0</start>
      <end>2</end>
      <status>unmodified</status>
      <modifiedWord/>
      <trackRevisions>false</trackRevisions>
    </reviewItem>
    <reviewItem>
      <errorID>c5d02d6d-453f-462e-90de-87cc962fb283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203535D1</paraID>
      <start>0</start>
      <end>2</end>
      <status>unmodified</status>
      <modifiedWord/>
      <trackRevisions>false</trackRevisions>
    </reviewItem>
    <reviewItem>
      <errorID>38ad2a7e-bbc2-491b-b7fe-a5ca4202db3a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522FECF5</paraID>
      <start>0</start>
      <end>2</end>
      <status>unmodified</status>
      <modifiedWord/>
      <trackRevisions>false</trackRevisions>
    </reviewItem>
    <reviewItem>
      <errorID>7048c4b2-23b4-4d8e-85a4-3d7a8553537c</errorID>
      <errorWord>符合竞价</errorWord>
      <group>L1_Knowledge</group>
      <groupName>知识性问题</groupName>
      <ability>L2_Term</ability>
      <abilityName>专业术语</abilityName>
      <candidateList>
        <item>集合竞价</item>
      </candidateList>
      <explain/>
      <paraID>38E6F995</paraID>
      <start>56</start>
      <end>60</end>
      <status>unmodified</status>
      <modifiedWord/>
      <trackRevisions>false</trackRevisions>
    </reviewItem>
    <reviewItem>
      <errorID>5eedf4ab-7a10-4e04-a3ab-8de4a18999d8</errorID>
      <errorWord>接受按</errorWord>
      <group>L1_Word</group>
      <groupName>字词问题</groupName>
      <ability>L2_Typo</ability>
      <abilityName>字词错误</abilityName>
      <candidateList>
        <item>接受</item>
      </candidateList>
      <explain>〈动〉❶收取（给予的东西）：～礼品｜～捐款。❷对事物容纳而不拒绝：～任务｜～考验｜～教训｜虚心～批评。</explain>
      <paraID>34BCAC7D</paraID>
      <start>43</start>
      <end>46</end>
      <status>unmodified</status>
      <modifiedWord/>
      <trackRevisions>false</trackRevisions>
    </reviewItem>
    <reviewItem>
      <errorID>fb621b67-4f22-4839-97df-487944af6ea3</errorID>
      <errorWord>(</errorWord>
      <group>L1_Format</group>
      <groupName>格式问题</groupName>
      <ability>L2_HalfPunc</ability>
      <abilityName>全半角检查</abilityName>
      <candidateList>
        <item>（</item>
      </candidateList>
      <explain>文本全半角错误。</explain>
      <paraID>3070DBB5</paraID>
      <start>8</start>
      <end>9</end>
      <status>unmodified</status>
      <modifiedWord/>
      <trackRevisions>false</trackRevisions>
    </reviewItem>
    <reviewItem>
      <errorID>6cbff6f4-8a28-4470-a568-14d6b34128a3</errorID>
      <errorWord>)</errorWord>
      <group>L1_Format</group>
      <groupName>格式问题</groupName>
      <ability>L2_HalfPunc</ability>
      <abilityName>全半角检查</abilityName>
      <candidateList>
        <item>）</item>
      </candidateList>
      <explain>文本全半角错误。</explain>
      <paraID>3070DBB5</paraID>
      <start>15</start>
      <end>16</end>
      <status>unmodified</status>
      <modifiedWord/>
      <trackRevisions>false</trackRevisions>
    </reviewItem>
    <reviewItem>
      <errorID>9c29fa3e-488d-4555-9118-837b5c4ee576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4A26B74D</paraID>
      <start>0</start>
      <end>2</end>
      <status>unmodified</status>
      <modifiedWord/>
      <trackRevisions>false</trackRevisions>
    </reviewItem>
    <reviewItem>
      <errorID>5ff49423-63a4-494f-94a8-d0ecafa76a03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4AB938B8</paraID>
      <start>0</start>
      <end>2</end>
      <status>unmodified</status>
      <modifiedWord/>
      <trackRevisions>false</trackRevisions>
    </reviewItem>
    <reviewItem>
      <errorID>07ff235b-f467-4498-a9aa-9ba9288eb0b1</errorID>
      <errorWord>程</errorWord>
      <group>L1_Word</group>
      <groupName>字词问题</groupName>
      <ability>L2_Typo</ability>
      <abilityName>字词错误</abilityName>
      <candidateList>
        <item>程中</item>
      </candidateList>
      <explain/>
      <paraID>6D4081EC</paraID>
      <start>94</start>
      <end>95</end>
      <status>unmodified</status>
      <modifiedWord/>
      <trackRevisions>false</trackRevisions>
    </reviewItem>
    <reviewItem>
      <errorID>2a94bb04-7ebd-4488-b8d2-9cdc665d0243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2AA7DD3E</paraID>
      <start>0</start>
      <end>2</end>
      <status>unmodified</status>
      <modifiedWord/>
      <trackRevisions>false</trackRevisions>
    </reviewItem>
    <reviewItem>
      <errorID>d012e613-009f-4b0c-855a-52dc1b749888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45D5E3A1</paraID>
      <start>0</start>
      <end>2</end>
      <status>unmodified</status>
      <modifiedWord/>
      <trackRevisions>false</trackRevisions>
    </reviewItem>
    <reviewItem>
      <errorID>02592b88-f100-4043-a85c-0acca177202d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12582ADD</paraID>
      <start>0</start>
      <end>2</end>
      <status>unmodified</status>
      <modifiedWord/>
      <trackRevisions>false</trackRevisions>
    </reviewItem>
    <reviewItem>
      <errorID>0720f503-8402-49de-b5ec-15e860d9cf70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start>
      <end>10</end>
      <status>unmodified</status>
      <modifiedWord/>
      <trackRevisions>false</trackRevisions>
    </reviewItem>
    <reviewItem>
      <errorID>32d9774a-c6d4-45e3-82f5-9f95c5bc0314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13</start>
      <end>16</end>
      <status>unmodified</status>
      <modifiedWord/>
      <trackRevisions>false</trackRevisions>
    </reviewItem>
    <reviewItem>
      <errorID>bf2b307e-db62-4cbd-bb2e-95e25ee908e3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71</start>
      <end>74</end>
      <status>unmodified</status>
      <modifiedWord/>
      <trackRevisions>false</trackRevisions>
    </reviewItem>
    <reviewItem>
      <errorID>8c687f3d-3066-49b4-92f6-5a65ce2d81f9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77</start>
      <end>80</end>
      <status>unmodified</status>
      <modifiedWord/>
      <trackRevisions>false</trackRevisions>
    </reviewItem>
    <reviewItem>
      <errorID>cc36d7c1-208c-4d74-b014-03944195e506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6DFC0D66</paraID>
      <start>0</start>
      <end>2</end>
      <status>unmodified</status>
      <modifiedWord/>
      <trackRevisions>false</trackRevisions>
    </reviewItem>
    <reviewItem>
      <errorID>454f7d89-53de-4578-a0c9-f27709958483</errorID>
      <errorWord>:</errorWord>
      <group>L1_Format</group>
      <groupName>格式问题</groupName>
      <ability>L2_HalfPunc</ability>
      <abilityName>全半角检查</abilityName>
      <candidateList>
        <item>：</item>
      </candidateList>
      <explain>文本全半角错误。</explain>
      <paraID>73B6ADE3</paraID>
      <start>4</start>
      <end>5</end>
      <status>unmodified</status>
      <modifiedWord/>
      <trackRevisions>false</trackRevisions>
    </reviewItem>
    <reviewItem>
      <errorID>8ea4f6f3-cdfb-49d3-a95e-4043b8772649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65DE30F5</paraID>
      <start>0</start>
      <end>2</end>
      <status>unmodified</status>
      <modifiedWord/>
      <trackRevisions>false</trackRevisions>
    </reviewItem>
    <reviewItem>
      <errorID>71f0a026-478d-457f-a85c-788c0495ce7c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1973582E</paraID>
      <start>0</start>
      <end>2</end>
      <status>unmodified</status>
      <modifiedWord/>
      <trackRevisions>false</trackRevisions>
    </reviewItem>
    <reviewItem>
      <errorID>bc52c584-a91f-42f8-b739-991d006fabfb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26F969BA</paraID>
      <start>0</start>
      <end>2</end>
      <status>unmodified</status>
      <modifiedWord/>
      <trackRevisions>false</trackRevisions>
    </reviewItem>
    <reviewItem>
      <errorID>ae7fb9f6-e995-488f-b560-deaad2e2a5e9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40BACBF6</paraID>
      <start>0</start>
      <end>2</end>
      <status>unmodified</status>
      <modifiedWord/>
      <trackRevisions>false</trackRevisions>
    </reviewItem>
    <reviewItem>
      <errorID>454f7d89-53de-4578-a0c9-f27709958483</errorID>
      <errorWord>:</errorWord>
      <group>L1_Format</group>
      <groupName>格式问题</groupName>
      <ability>L2_HalfPunc</ability>
      <abilityName>全半角检查</abilityName>
      <candidateList>
        <item>：</item>
      </candidateList>
      <explain>文本全半角错误。</explain>
      <paraID>3DC97CC0</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aacdc-c1db-4e2b-bea4-fd747b4846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10370</Words>
  <Characters>10917</Characters>
  <Lines>186</Lines>
  <Paragraphs>52</Paragraphs>
  <TotalTime>0</TotalTime>
  <ScaleCrop>false</ScaleCrop>
  <LinksUpToDate>false</LinksUpToDate>
  <CharactersWithSpaces>11341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2026-01-26T08:12:39Z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93F5F48CAA314729861FD78507610D75_13</vt:lpwstr>
  </property>
  <property fmtid="{D5CDD505-2E9C-101B-9397-08002B2CF9AE}" pid="4" name="KSOTemplateDocerSaveRecord">
    <vt:lpwstr>eyJoZGlkIjoiMzNlMTg1ZmRhMjJhMzI1NTNjZGIzMDVkMDhlZjg2ZmMiLCJ1c2VySWQiOiI2MTM2Nzk1NDkifQ==</vt:lpwstr>
  </property>
</Properties>
</file>